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Rule="auto"/>
        <w:rPr>
          <w:rFonts w:ascii="Crimson Text" w:cs="Crimson Text" w:eastAsia="Crimson Text" w:hAnsi="Crimson Text"/>
          <w:color w:val="3a3531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" w:before="20" w:line="192.00000000000003" w:lineRule="auto"/>
        <w:rPr>
          <w:rFonts w:ascii="Crimson Text" w:cs="Crimson Text" w:eastAsia="Crimson Text" w:hAnsi="Crimson Text"/>
          <w:color w:val="161615"/>
          <w:sz w:val="42"/>
          <w:szCs w:val="42"/>
        </w:rPr>
      </w:pPr>
      <w:r w:rsidDel="00000000" w:rsidR="00000000" w:rsidRPr="00000000">
        <w:rPr>
          <w:rFonts w:ascii="Crimson Text" w:cs="Crimson Text" w:eastAsia="Crimson Text" w:hAnsi="Crimson Text"/>
          <w:color w:val="161615"/>
          <w:sz w:val="60"/>
          <w:szCs w:val="60"/>
          <w:rtl w:val="0"/>
        </w:rPr>
        <w:t xml:space="preserve">Inför ditt köksmöte</w:t>
      </w:r>
      <w:r w:rsidDel="00000000" w:rsidR="00000000" w:rsidRPr="00000000">
        <w:rPr>
          <w:rFonts w:ascii="Crimson Text" w:cs="Crimson Text" w:eastAsia="Crimson Text" w:hAnsi="Crimson Text"/>
          <w:color w:val="161615"/>
          <w:sz w:val="42"/>
          <w:szCs w:val="42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rimson Text" w:cs="Crimson Text" w:eastAsia="Crimson Text" w:hAnsi="Crimson Text"/>
          <w:color w:val="161615"/>
          <w:sz w:val="32"/>
          <w:szCs w:val="32"/>
        </w:rPr>
      </w:pPr>
      <w:r w:rsidDel="00000000" w:rsidR="00000000" w:rsidRPr="00000000">
        <w:rPr>
          <w:rFonts w:ascii="Crimson Text" w:cs="Crimson Text" w:eastAsia="Crimson Text" w:hAnsi="Crimson Text"/>
          <w:color w:val="161615"/>
          <w:sz w:val="32"/>
          <w:szCs w:val="32"/>
          <w:rtl w:val="0"/>
        </w:rPr>
        <w:t xml:space="preserve">Boendeform: </w:t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  <w:color w:val="16161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161615"/>
          <w:sz w:val="24"/>
          <w:szCs w:val="24"/>
          <w:rtl w:val="0"/>
        </w:rPr>
        <w:t xml:space="preserve">☐ Villa     ☐ Radhus     ☐ Hyresrätt     ☐ Nyproduktion</w:t>
      </w:r>
    </w:p>
    <w:p w:rsidR="00000000" w:rsidDel="00000000" w:rsidP="00000000" w:rsidRDefault="00000000" w:rsidRPr="00000000" w14:paraId="00000005">
      <w:pPr>
        <w:rPr>
          <w:rFonts w:ascii="Crimson Text" w:cs="Crimson Text" w:eastAsia="Crimson Text" w:hAnsi="Crimson Text"/>
          <w:color w:val="16161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rimson Text" w:cs="Crimson Text" w:eastAsia="Crimson Text" w:hAnsi="Crimson Text"/>
          <w:color w:val="161615"/>
          <w:sz w:val="28"/>
          <w:szCs w:val="28"/>
        </w:rPr>
      </w:pPr>
      <w:r w:rsidDel="00000000" w:rsidR="00000000" w:rsidRPr="00000000">
        <w:rPr>
          <w:rFonts w:ascii="Crimson Text" w:cs="Crimson Text" w:eastAsia="Crimson Text" w:hAnsi="Crimson Text"/>
          <w:color w:val="161615"/>
          <w:sz w:val="32"/>
          <w:szCs w:val="32"/>
          <w:rtl w:val="0"/>
        </w:rPr>
        <w:t xml:space="preserve">Önskat leveransdatum:</w:t>
      </w:r>
      <w:r w:rsidDel="00000000" w:rsidR="00000000" w:rsidRPr="00000000">
        <w:rPr>
          <w:rFonts w:ascii="Crimson Text" w:cs="Crimson Text" w:eastAsia="Crimson Text" w:hAnsi="Crimson Text"/>
          <w:color w:val="161615"/>
          <w:sz w:val="28"/>
          <w:szCs w:val="28"/>
          <w:rtl w:val="0"/>
        </w:rPr>
        <w:t xml:space="preserve"> _______________________________________</w:t>
      </w:r>
    </w:p>
    <w:p w:rsidR="00000000" w:rsidDel="00000000" w:rsidP="00000000" w:rsidRDefault="00000000" w:rsidRPr="00000000" w14:paraId="00000007">
      <w:pPr>
        <w:rPr>
          <w:rFonts w:ascii="Crimson Text" w:cs="Crimson Text" w:eastAsia="Crimson Text" w:hAnsi="Crimson Text"/>
          <w:color w:val="16161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rimson Text" w:cs="Crimson Text" w:eastAsia="Crimson Text" w:hAnsi="Crimson Text"/>
          <w:color w:val="161615"/>
          <w:sz w:val="32"/>
          <w:szCs w:val="32"/>
        </w:rPr>
      </w:pPr>
      <w:r w:rsidDel="00000000" w:rsidR="00000000" w:rsidRPr="00000000">
        <w:rPr>
          <w:rFonts w:ascii="Crimson Text" w:cs="Crimson Text" w:eastAsia="Crimson Text" w:hAnsi="Crimson Text"/>
          <w:color w:val="161615"/>
          <w:sz w:val="32"/>
          <w:szCs w:val="32"/>
          <w:rtl w:val="0"/>
        </w:rPr>
        <w:t xml:space="preserve">Invändig behandling stommar: </w:t>
      </w:r>
    </w:p>
    <w:p w:rsidR="00000000" w:rsidDel="00000000" w:rsidP="00000000" w:rsidRDefault="00000000" w:rsidRPr="00000000" w14:paraId="00000009">
      <w:pPr>
        <w:rPr>
          <w:rFonts w:ascii="Montserrat" w:cs="Montserrat" w:eastAsia="Montserrat" w:hAnsi="Montserrat"/>
          <w:color w:val="16161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161615"/>
          <w:sz w:val="24"/>
          <w:szCs w:val="24"/>
          <w:rtl w:val="0"/>
        </w:rPr>
        <w:t xml:space="preserve">☐ Grundoljad      ☐ Vitpigmenterad hårdvaxolja      ☐ Obehandlad</w:t>
      </w:r>
    </w:p>
    <w:p w:rsidR="00000000" w:rsidDel="00000000" w:rsidP="00000000" w:rsidRDefault="00000000" w:rsidRPr="00000000" w14:paraId="0000000A">
      <w:pPr>
        <w:rPr>
          <w:rFonts w:ascii="Crimson Text" w:cs="Crimson Text" w:eastAsia="Crimson Text" w:hAnsi="Crimson Text"/>
          <w:color w:val="16161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rimson Text" w:cs="Crimson Text" w:eastAsia="Crimson Text" w:hAnsi="Crimson Text"/>
          <w:color w:val="161615"/>
          <w:sz w:val="32"/>
          <w:szCs w:val="32"/>
        </w:rPr>
      </w:pPr>
      <w:r w:rsidDel="00000000" w:rsidR="00000000" w:rsidRPr="00000000">
        <w:rPr>
          <w:rFonts w:ascii="Crimson Text" w:cs="Crimson Text" w:eastAsia="Crimson Text" w:hAnsi="Crimson Text"/>
          <w:color w:val="161615"/>
          <w:sz w:val="32"/>
          <w:szCs w:val="32"/>
          <w:rtl w:val="0"/>
        </w:rPr>
        <w:t xml:space="preserve">Ytbehandling synliga delar: </w:t>
      </w:r>
    </w:p>
    <w:p w:rsidR="00000000" w:rsidDel="00000000" w:rsidP="00000000" w:rsidRDefault="00000000" w:rsidRPr="00000000" w14:paraId="0000000C">
      <w:pPr>
        <w:rPr>
          <w:rFonts w:ascii="Montserrat" w:cs="Montserrat" w:eastAsia="Montserrat" w:hAnsi="Montserrat"/>
          <w:color w:val="16161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161615"/>
          <w:sz w:val="24"/>
          <w:szCs w:val="24"/>
          <w:rtl w:val="0"/>
        </w:rPr>
        <w:t xml:space="preserve">☐ Grundoljad      ☐ Vitpigmenterad hårdvaxolja </w:t>
      </w:r>
    </w:p>
    <w:p w:rsidR="00000000" w:rsidDel="00000000" w:rsidP="00000000" w:rsidRDefault="00000000" w:rsidRPr="00000000" w14:paraId="0000000D">
      <w:pPr>
        <w:rPr>
          <w:rFonts w:ascii="Montserrat" w:cs="Montserrat" w:eastAsia="Montserrat" w:hAnsi="Montserrat"/>
          <w:color w:val="16161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161615"/>
          <w:sz w:val="24"/>
          <w:szCs w:val="24"/>
          <w:rtl w:val="0"/>
        </w:rPr>
        <w:t xml:space="preserve">☐ Obehandlad      ☐ Sprutmålat</w:t>
      </w:r>
    </w:p>
    <w:p w:rsidR="00000000" w:rsidDel="00000000" w:rsidP="00000000" w:rsidRDefault="00000000" w:rsidRPr="00000000" w14:paraId="0000000E">
      <w:pPr>
        <w:rPr>
          <w:rFonts w:ascii="Crimson Text" w:cs="Crimson Text" w:eastAsia="Crimson Text" w:hAnsi="Crimson Text"/>
          <w:color w:val="161615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rimson Text" w:cs="Crimson Text" w:eastAsia="Crimson Text" w:hAnsi="Crimson Text"/>
          <w:color w:val="161615"/>
          <w:sz w:val="32"/>
          <w:szCs w:val="32"/>
        </w:rPr>
      </w:pPr>
      <w:r w:rsidDel="00000000" w:rsidR="00000000" w:rsidRPr="00000000">
        <w:rPr>
          <w:rFonts w:ascii="Crimson Text" w:cs="Crimson Text" w:eastAsia="Crimson Text" w:hAnsi="Crimson Text"/>
          <w:color w:val="161615"/>
          <w:sz w:val="32"/>
          <w:szCs w:val="32"/>
          <w:rtl w:val="0"/>
        </w:rPr>
        <w:t xml:space="preserve">Montering: </w:t>
      </w:r>
    </w:p>
    <w:p w:rsidR="00000000" w:rsidDel="00000000" w:rsidP="00000000" w:rsidRDefault="00000000" w:rsidRPr="00000000" w14:paraId="00000010">
      <w:pPr>
        <w:rPr>
          <w:rFonts w:ascii="Montserrat" w:cs="Montserrat" w:eastAsia="Montserrat" w:hAnsi="Montserrat"/>
          <w:color w:val="16161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161615"/>
          <w:sz w:val="24"/>
          <w:szCs w:val="24"/>
          <w:rtl w:val="0"/>
        </w:rPr>
        <w:t xml:space="preserve">☐ Monterat      ☐ Montera själv</w:t>
      </w:r>
    </w:p>
    <w:p w:rsidR="00000000" w:rsidDel="00000000" w:rsidP="00000000" w:rsidRDefault="00000000" w:rsidRPr="00000000" w14:paraId="00000011">
      <w:pPr>
        <w:rPr>
          <w:rFonts w:ascii="Montserrat" w:cs="Montserrat" w:eastAsia="Montserrat" w:hAnsi="Montserrat"/>
          <w:color w:val="1616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rimson Text" w:cs="Crimson Text" w:eastAsia="Crimson Text" w:hAnsi="Crimson Text"/>
          <w:color w:val="161615"/>
          <w:sz w:val="32"/>
          <w:szCs w:val="32"/>
        </w:rPr>
      </w:pPr>
      <w:r w:rsidDel="00000000" w:rsidR="00000000" w:rsidRPr="00000000">
        <w:rPr>
          <w:rFonts w:ascii="Crimson Text" w:cs="Crimson Text" w:eastAsia="Crimson Text" w:hAnsi="Crimson Text"/>
          <w:color w:val="161615"/>
          <w:sz w:val="32"/>
          <w:szCs w:val="32"/>
          <w:rtl w:val="0"/>
        </w:rPr>
        <w:t xml:space="preserve">Synligt gångjärn:</w:t>
      </w:r>
    </w:p>
    <w:p w:rsidR="00000000" w:rsidDel="00000000" w:rsidP="00000000" w:rsidRDefault="00000000" w:rsidRPr="00000000" w14:paraId="00000013">
      <w:pPr>
        <w:rPr>
          <w:rFonts w:ascii="Montserrat" w:cs="Montserrat" w:eastAsia="Montserrat" w:hAnsi="Montserrat"/>
          <w:color w:val="16161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161615"/>
          <w:sz w:val="24"/>
          <w:szCs w:val="24"/>
          <w:rtl w:val="0"/>
        </w:rPr>
        <w:t xml:space="preserve">☐ Mässing        ☐ Nickel  </w:t>
      </w:r>
    </w:p>
    <w:p w:rsidR="00000000" w:rsidDel="00000000" w:rsidP="00000000" w:rsidRDefault="00000000" w:rsidRPr="00000000" w14:paraId="00000014">
      <w:pPr>
        <w:rPr>
          <w:rFonts w:ascii="Montserrat" w:cs="Montserrat" w:eastAsia="Montserrat" w:hAnsi="Montserrat"/>
          <w:color w:val="1616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Montserrat" w:cs="Montserrat" w:eastAsia="Montserrat" w:hAnsi="Montserrat"/>
          <w:color w:val="161615"/>
          <w:sz w:val="24"/>
          <w:szCs w:val="24"/>
        </w:rPr>
      </w:pPr>
      <w:r w:rsidDel="00000000" w:rsidR="00000000" w:rsidRPr="00000000">
        <w:rPr>
          <w:rFonts w:ascii="Crimson Text" w:cs="Crimson Text" w:eastAsia="Crimson Text" w:hAnsi="Crimson Text"/>
          <w:color w:val="161615"/>
          <w:sz w:val="32"/>
          <w:szCs w:val="32"/>
          <w:rtl w:val="0"/>
        </w:rPr>
        <w:t xml:space="preserve">Dolt gångjärn:</w:t>
        <w:br w:type="textWrapping"/>
      </w:r>
      <w:r w:rsidDel="00000000" w:rsidR="00000000" w:rsidRPr="00000000">
        <w:rPr>
          <w:rFonts w:ascii="Montserrat" w:cs="Montserrat" w:eastAsia="Montserrat" w:hAnsi="Montserrat"/>
          <w:color w:val="161615"/>
          <w:sz w:val="24"/>
          <w:szCs w:val="24"/>
          <w:rtl w:val="0"/>
        </w:rPr>
        <w:t xml:space="preserve">☐ Ja        ☐ Nej  </w:t>
      </w:r>
    </w:p>
    <w:p w:rsidR="00000000" w:rsidDel="00000000" w:rsidP="00000000" w:rsidRDefault="00000000" w:rsidRPr="00000000" w14:paraId="00000016">
      <w:pPr>
        <w:rPr>
          <w:rFonts w:ascii="Montserrat" w:cs="Montserrat" w:eastAsia="Montserrat" w:hAnsi="Montserrat"/>
          <w:color w:val="1616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rimson Text" w:cs="Crimson Text" w:eastAsia="Crimson Text" w:hAnsi="Crimson Text"/>
          <w:color w:val="161615"/>
          <w:sz w:val="32"/>
          <w:szCs w:val="32"/>
        </w:rPr>
      </w:pPr>
      <w:r w:rsidDel="00000000" w:rsidR="00000000" w:rsidRPr="00000000">
        <w:rPr>
          <w:rFonts w:ascii="Crimson Text" w:cs="Crimson Text" w:eastAsia="Crimson Text" w:hAnsi="Crimson Text"/>
          <w:color w:val="161615"/>
          <w:sz w:val="32"/>
          <w:szCs w:val="32"/>
          <w:rtl w:val="0"/>
        </w:rPr>
        <w:t xml:space="preserve">Kyl/Frys: </w:t>
      </w:r>
    </w:p>
    <w:p w:rsidR="00000000" w:rsidDel="00000000" w:rsidP="00000000" w:rsidRDefault="00000000" w:rsidRPr="00000000" w14:paraId="00000018">
      <w:pPr>
        <w:rPr>
          <w:rFonts w:ascii="Montserrat" w:cs="Montserrat" w:eastAsia="Montserrat" w:hAnsi="Montserrat"/>
          <w:color w:val="16161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161615"/>
          <w:sz w:val="24"/>
          <w:szCs w:val="24"/>
          <w:rtl w:val="0"/>
        </w:rPr>
        <w:t xml:space="preserve">☐ Helintegrerad      ☐ Fristående</w:t>
      </w:r>
    </w:p>
    <w:p w:rsidR="00000000" w:rsidDel="00000000" w:rsidP="00000000" w:rsidRDefault="00000000" w:rsidRPr="00000000" w14:paraId="00000019">
      <w:pPr>
        <w:rPr>
          <w:rFonts w:ascii="Crimson Text" w:cs="Crimson Text" w:eastAsia="Crimson Text" w:hAnsi="Crimson Text"/>
          <w:color w:val="16161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rimson Text" w:cs="Crimson Text" w:eastAsia="Crimson Text" w:hAnsi="Crimson Text"/>
          <w:color w:val="161615"/>
          <w:sz w:val="28"/>
          <w:szCs w:val="28"/>
        </w:rPr>
      </w:pPr>
      <w:r w:rsidDel="00000000" w:rsidR="00000000" w:rsidRPr="00000000">
        <w:rPr>
          <w:rFonts w:ascii="Crimson Text" w:cs="Crimson Text" w:eastAsia="Crimson Text" w:hAnsi="Crimson Text"/>
          <w:color w:val="161615"/>
          <w:sz w:val="32"/>
          <w:szCs w:val="32"/>
          <w:rtl w:val="0"/>
        </w:rPr>
        <w:t xml:space="preserve">Övrigt:</w:t>
      </w:r>
      <w:r w:rsidDel="00000000" w:rsidR="00000000" w:rsidRPr="00000000">
        <w:rPr>
          <w:rFonts w:ascii="Crimson Text" w:cs="Crimson Text" w:eastAsia="Crimson Text" w:hAnsi="Crimson Text"/>
          <w:color w:val="161615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>
          <w:rFonts w:ascii="Montserrat" w:cs="Montserrat" w:eastAsia="Montserrat" w:hAnsi="Montserrat"/>
          <w:color w:val="16161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161615"/>
          <w:sz w:val="24"/>
          <w:szCs w:val="24"/>
          <w:rtl w:val="0"/>
        </w:rPr>
        <w:t xml:space="preserve">☐ Vinkyl      ☐ Kaffemaskin</w:t>
      </w:r>
    </w:p>
    <w:p w:rsidR="00000000" w:rsidDel="00000000" w:rsidP="00000000" w:rsidRDefault="00000000" w:rsidRPr="00000000" w14:paraId="0000001C">
      <w:pPr>
        <w:rPr>
          <w:rFonts w:ascii="Montserrat" w:cs="Montserrat" w:eastAsia="Montserrat" w:hAnsi="Montserrat"/>
          <w:color w:val="1616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rimson Text" w:cs="Crimson Text" w:eastAsia="Crimson Text" w:hAnsi="Crimson Text"/>
          <w:color w:val="161615"/>
          <w:sz w:val="32"/>
          <w:szCs w:val="32"/>
        </w:rPr>
      </w:pPr>
      <w:r w:rsidDel="00000000" w:rsidR="00000000" w:rsidRPr="00000000">
        <w:rPr>
          <w:rFonts w:ascii="Crimson Text" w:cs="Crimson Text" w:eastAsia="Crimson Text" w:hAnsi="Crimson Text"/>
          <w:color w:val="161615"/>
          <w:sz w:val="32"/>
          <w:szCs w:val="32"/>
          <w:rtl w:val="0"/>
        </w:rPr>
        <w:t xml:space="preserve">Luckprofiler: </w:t>
      </w:r>
    </w:p>
    <w:p w:rsidR="00000000" w:rsidDel="00000000" w:rsidP="00000000" w:rsidRDefault="00000000" w:rsidRPr="00000000" w14:paraId="0000001E">
      <w:pPr>
        <w:rPr>
          <w:rFonts w:ascii="Montserrat" w:cs="Montserrat" w:eastAsia="Montserrat" w:hAnsi="Montserrat"/>
          <w:color w:val="16161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161615"/>
          <w:sz w:val="24"/>
          <w:szCs w:val="24"/>
          <w:rtl w:val="0"/>
        </w:rPr>
        <w:t xml:space="preserve">☐ Allmoge      ☐ Kursiv      ☐ Enkel      ☐ Fasad      ☐ Slät</w:t>
      </w:r>
    </w:p>
    <w:p w:rsidR="00000000" w:rsidDel="00000000" w:rsidP="00000000" w:rsidRDefault="00000000" w:rsidRPr="00000000" w14:paraId="0000001F">
      <w:pPr>
        <w:rPr>
          <w:rFonts w:ascii="Crimson Text" w:cs="Crimson Text" w:eastAsia="Crimson Text" w:hAnsi="Crimson Text"/>
          <w:color w:val="161615"/>
          <w:sz w:val="28"/>
          <w:szCs w:val="28"/>
        </w:rPr>
      </w:pPr>
      <w:r w:rsidDel="00000000" w:rsidR="00000000" w:rsidRPr="00000000">
        <w:rPr>
          <w:rFonts w:ascii="Crimson Text" w:cs="Crimson Text" w:eastAsia="Crimson Text" w:hAnsi="Crimson Text"/>
          <w:color w:val="161615"/>
          <w:sz w:val="28"/>
          <w:szCs w:val="28"/>
        </w:rPr>
        <w:drawing>
          <wp:inline distB="114300" distT="114300" distL="114300" distR="114300">
            <wp:extent cx="4100513" cy="2733675"/>
            <wp:effectExtent b="0" l="0" r="0" t="0"/>
            <wp:docPr id="4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00513" cy="2733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rimson Text" w:cs="Crimson Text" w:eastAsia="Crimson Text" w:hAnsi="Crimson Text"/>
          <w:color w:val="16161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rimson Text" w:cs="Crimson Text" w:eastAsia="Crimson Text" w:hAnsi="Crimson Text"/>
          <w:color w:val="161615"/>
          <w:sz w:val="28"/>
          <w:szCs w:val="28"/>
        </w:rPr>
      </w:pPr>
      <w:r w:rsidDel="00000000" w:rsidR="00000000" w:rsidRPr="00000000">
        <w:rPr>
          <w:rFonts w:ascii="Crimson Text" w:cs="Crimson Text" w:eastAsia="Crimson Text" w:hAnsi="Crimson Text"/>
          <w:color w:val="161615"/>
          <w:sz w:val="32"/>
          <w:szCs w:val="32"/>
          <w:rtl w:val="0"/>
        </w:rPr>
        <w:t xml:space="preserve">Krönlister:</w:t>
      </w:r>
      <w:r w:rsidDel="00000000" w:rsidR="00000000" w:rsidRPr="00000000">
        <w:rPr>
          <w:rFonts w:ascii="Crimson Text" w:cs="Crimson Text" w:eastAsia="Crimson Text" w:hAnsi="Crimson Text"/>
          <w:color w:val="161615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>
          <w:rFonts w:ascii="Montserrat" w:cs="Montserrat" w:eastAsia="Montserrat" w:hAnsi="Montserrat"/>
          <w:color w:val="16161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161615"/>
          <w:sz w:val="24"/>
          <w:szCs w:val="24"/>
          <w:rtl w:val="0"/>
        </w:rPr>
        <w:t xml:space="preserve">☐ Konkav (r50)    ☐ Allmoge    ☐ Enkel    ☐ Konkav(25)    ☐ Konveks (r20)</w:t>
      </w:r>
    </w:p>
    <w:p w:rsidR="00000000" w:rsidDel="00000000" w:rsidP="00000000" w:rsidRDefault="00000000" w:rsidRPr="00000000" w14:paraId="00000023">
      <w:pPr>
        <w:rPr>
          <w:rFonts w:ascii="Crimson Text" w:cs="Crimson Text" w:eastAsia="Crimson Text" w:hAnsi="Crimson Text"/>
          <w:color w:val="161615"/>
          <w:sz w:val="28"/>
          <w:szCs w:val="28"/>
        </w:rPr>
      </w:pPr>
      <w:r w:rsidDel="00000000" w:rsidR="00000000" w:rsidRPr="00000000">
        <w:rPr>
          <w:rFonts w:ascii="Crimson Text" w:cs="Crimson Text" w:eastAsia="Crimson Text" w:hAnsi="Crimson Text"/>
          <w:color w:val="161615"/>
          <w:sz w:val="28"/>
          <w:szCs w:val="28"/>
        </w:rPr>
        <w:drawing>
          <wp:inline distB="114300" distT="114300" distL="114300" distR="114300">
            <wp:extent cx="4558001" cy="3214688"/>
            <wp:effectExtent b="0" l="0" r="0" t="0"/>
            <wp:docPr id="7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58001" cy="32146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rimson Text" w:cs="Crimson Text" w:eastAsia="Crimson Text" w:hAnsi="Crimson Text"/>
          <w:color w:val="16161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rimson Text" w:cs="Crimson Text" w:eastAsia="Crimson Text" w:hAnsi="Crimson Text"/>
          <w:color w:val="16161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rimson Text" w:cs="Crimson Text" w:eastAsia="Crimson Text" w:hAnsi="Crimson Text"/>
          <w:color w:val="16161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rimson Text" w:cs="Crimson Text" w:eastAsia="Crimson Text" w:hAnsi="Crimson Text"/>
          <w:color w:val="161615"/>
          <w:sz w:val="32"/>
          <w:szCs w:val="32"/>
        </w:rPr>
      </w:pPr>
      <w:r w:rsidDel="00000000" w:rsidR="00000000" w:rsidRPr="00000000">
        <w:rPr>
          <w:rFonts w:ascii="Crimson Text" w:cs="Crimson Text" w:eastAsia="Crimson Text" w:hAnsi="Crimson Text"/>
          <w:color w:val="161615"/>
          <w:sz w:val="32"/>
          <w:szCs w:val="32"/>
          <w:rtl w:val="0"/>
        </w:rPr>
        <w:t xml:space="preserve">Socklar:</w:t>
      </w:r>
    </w:p>
    <w:p w:rsidR="00000000" w:rsidDel="00000000" w:rsidP="00000000" w:rsidRDefault="00000000" w:rsidRPr="00000000" w14:paraId="00000028">
      <w:pPr>
        <w:rPr>
          <w:rFonts w:ascii="Montserrat" w:cs="Montserrat" w:eastAsia="Montserrat" w:hAnsi="Montserrat"/>
          <w:color w:val="161615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161615"/>
          <w:sz w:val="24"/>
          <w:szCs w:val="24"/>
          <w:rtl w:val="0"/>
        </w:rPr>
        <w:t xml:space="preserve">☐ Innanförliggande      ☐ Längsgående      ☐ Utanpåliggande</w:t>
      </w:r>
    </w:p>
    <w:p w:rsidR="00000000" w:rsidDel="00000000" w:rsidP="00000000" w:rsidRDefault="00000000" w:rsidRPr="00000000" w14:paraId="00000029">
      <w:pPr>
        <w:rPr>
          <w:rFonts w:ascii="Crimson Text" w:cs="Crimson Text" w:eastAsia="Crimson Text" w:hAnsi="Crimson Text"/>
          <w:color w:val="161615"/>
          <w:sz w:val="28"/>
          <w:szCs w:val="28"/>
        </w:rPr>
      </w:pPr>
      <w:r w:rsidDel="00000000" w:rsidR="00000000" w:rsidRPr="00000000">
        <w:rPr>
          <w:rFonts w:ascii="Crimson Text" w:cs="Crimson Text" w:eastAsia="Crimson Text" w:hAnsi="Crimson Text"/>
          <w:color w:val="161615"/>
          <w:sz w:val="28"/>
          <w:szCs w:val="28"/>
        </w:rPr>
        <w:drawing>
          <wp:inline distB="114300" distT="114300" distL="114300" distR="114300">
            <wp:extent cx="4506608" cy="1025590"/>
            <wp:effectExtent b="0" l="0" r="0" t="0"/>
            <wp:docPr id="5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06608" cy="10255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rimson Text" w:cs="Crimson Text" w:eastAsia="Crimson Text" w:hAnsi="Crimson Text"/>
          <w:color w:val="16161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rimson Text" w:cs="Crimson Text" w:eastAsia="Crimson Text" w:hAnsi="Crimson Text"/>
          <w:color w:val="161615"/>
          <w:sz w:val="32"/>
          <w:szCs w:val="32"/>
        </w:rPr>
      </w:pPr>
      <w:r w:rsidDel="00000000" w:rsidR="00000000" w:rsidRPr="00000000">
        <w:rPr>
          <w:rFonts w:ascii="Crimson Text" w:cs="Crimson Text" w:eastAsia="Crimson Text" w:hAnsi="Crimson Text"/>
          <w:color w:val="161615"/>
          <w:sz w:val="32"/>
          <w:szCs w:val="32"/>
          <w:rtl w:val="0"/>
        </w:rPr>
        <w:t xml:space="preserve">Utanpåliggande socklar: </w:t>
      </w:r>
    </w:p>
    <w:p w:rsidR="00000000" w:rsidDel="00000000" w:rsidP="00000000" w:rsidRDefault="00000000" w:rsidRPr="00000000" w14:paraId="0000002C">
      <w:pPr>
        <w:rPr>
          <w:rFonts w:ascii="Crimson Text" w:cs="Crimson Text" w:eastAsia="Crimson Text" w:hAnsi="Crimson Text"/>
          <w:color w:val="161615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color w:val="161615"/>
          <w:sz w:val="24"/>
          <w:szCs w:val="24"/>
          <w:rtl w:val="0"/>
        </w:rPr>
        <w:t xml:space="preserve">☐ Enkel    ☐ Fasad    ☐ Pärla ☐ Allmoge    ☐ Möllerstu    ☐ Kursiv </w:t>
        <w:br w:type="textWrapping"/>
      </w:r>
      <w:r w:rsidDel="00000000" w:rsidR="00000000" w:rsidRPr="00000000">
        <w:rPr>
          <w:rFonts w:ascii="Crimson Text" w:cs="Crimson Text" w:eastAsia="Crimson Text" w:hAnsi="Crimson Text"/>
          <w:color w:val="161615"/>
          <w:sz w:val="28"/>
          <w:szCs w:val="28"/>
        </w:rPr>
        <w:drawing>
          <wp:inline distB="114300" distT="114300" distL="114300" distR="114300">
            <wp:extent cx="4576989" cy="2949953"/>
            <wp:effectExtent b="0" l="0" r="0" t="0"/>
            <wp:docPr id="2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6989" cy="29499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rimson Text" w:cs="Crimson Text" w:eastAsia="Crimson Text" w:hAnsi="Crimson Text"/>
          <w:color w:val="16161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rPr>
          <w:rFonts w:ascii="Montserrat" w:cs="Montserrat" w:eastAsia="Montserrat" w:hAnsi="Montserrat"/>
          <w:color w:val="161615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rPr>
          <w:rFonts w:ascii="Montserrat" w:cs="Montserrat" w:eastAsia="Montserrat" w:hAnsi="Montserrat"/>
          <w:b w:val="1"/>
          <w:color w:val="3a353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rPr>
          <w:rFonts w:ascii="Montserrat" w:cs="Montserrat" w:eastAsia="Montserrat" w:hAnsi="Montserrat"/>
          <w:b w:val="1"/>
          <w:color w:val="161615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rimson Text" w:cs="Crimson Text" w:eastAsia="Crimson Text" w:hAnsi="Crimson Text"/>
          <w:color w:val="161615"/>
          <w:sz w:val="32"/>
          <w:szCs w:val="32"/>
        </w:rPr>
      </w:pPr>
      <w:r w:rsidDel="00000000" w:rsidR="00000000" w:rsidRPr="00000000">
        <w:rPr>
          <w:rFonts w:ascii="Crimson Text" w:cs="Crimson Text" w:eastAsia="Crimson Text" w:hAnsi="Crimson Text"/>
          <w:color w:val="161615"/>
          <w:sz w:val="32"/>
          <w:szCs w:val="32"/>
          <w:rtl w:val="0"/>
        </w:rPr>
        <w:t xml:space="preserve">Rummets form &amp; mått: </w:t>
      </w:r>
    </w:p>
    <w:p w:rsidR="00000000" w:rsidDel="00000000" w:rsidP="00000000" w:rsidRDefault="00000000" w:rsidRPr="00000000" w14:paraId="00000032">
      <w:pPr>
        <w:rPr>
          <w:rFonts w:ascii="Crimson Text" w:cs="Crimson Text" w:eastAsia="Crimson Text" w:hAnsi="Crimson Text"/>
          <w:color w:val="161615"/>
          <w:sz w:val="32"/>
          <w:szCs w:val="32"/>
        </w:rPr>
      </w:pPr>
      <w:r w:rsidDel="00000000" w:rsidR="00000000" w:rsidRPr="00000000">
        <w:rPr>
          <w:rFonts w:ascii="Montserrat" w:cs="Montserrat" w:eastAsia="Montserrat" w:hAnsi="Montserrat"/>
          <w:color w:val="161615"/>
          <w:sz w:val="24"/>
          <w:szCs w:val="24"/>
          <w:rtl w:val="0"/>
        </w:rPr>
        <w:t xml:space="preserve">Rita upp rummets form &amp; mått samt indikera fönster, dörrar, murstocks placering och storlek (se exempel nedan).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rPr>
          <w:rFonts w:ascii="Crimson Text" w:cs="Crimson Text" w:eastAsia="Crimson Text" w:hAnsi="Crimson Text"/>
          <w:color w:val="161615"/>
          <w:sz w:val="28"/>
          <w:szCs w:val="28"/>
        </w:rPr>
      </w:pPr>
      <w:r w:rsidDel="00000000" w:rsidR="00000000" w:rsidRPr="00000000">
        <w:rPr>
          <w:rFonts w:ascii="Crimson Text" w:cs="Crimson Text" w:eastAsia="Crimson Text" w:hAnsi="Crimson Text"/>
          <w:color w:val="161615"/>
          <w:sz w:val="28"/>
          <w:szCs w:val="28"/>
        </w:rPr>
        <w:drawing>
          <wp:inline distB="114300" distT="114300" distL="114300" distR="114300">
            <wp:extent cx="5731200" cy="4521200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521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center"/>
        <w:rPr>
          <w:rFonts w:ascii="Montserrat" w:cs="Montserrat" w:eastAsia="Montserrat" w:hAnsi="Montserrat"/>
          <w:b w:val="1"/>
          <w:color w:val="161615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61615"/>
          <w:sz w:val="20"/>
          <w:szCs w:val="20"/>
        </w:rPr>
        <w:drawing>
          <wp:inline distB="114300" distT="114300" distL="114300" distR="114300">
            <wp:extent cx="3372902" cy="2652399"/>
            <wp:effectExtent b="0" l="0" r="0" t="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72902" cy="26523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rPr>
          <w:rFonts w:ascii="Montserrat" w:cs="Montserrat" w:eastAsia="Montserrat" w:hAnsi="Montserrat"/>
          <w:b w:val="1"/>
          <w:color w:val="161615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rFonts w:ascii="Montserrat" w:cs="Montserrat" w:eastAsia="Montserrat" w:hAnsi="Montserrat"/>
          <w:b w:val="1"/>
          <w:color w:val="161615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rPr>
          <w:rFonts w:ascii="Montserrat" w:cs="Montserrat" w:eastAsia="Montserrat" w:hAnsi="Montserrat"/>
          <w:color w:val="161615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61615"/>
          <w:sz w:val="20"/>
          <w:szCs w:val="20"/>
          <w:rtl w:val="0"/>
        </w:rPr>
        <w:t xml:space="preserve">Samtycke &amp; hantering av uppgifter</w:t>
        <w:br w:type="textWrapping"/>
      </w:r>
      <w:r w:rsidDel="00000000" w:rsidR="00000000" w:rsidRPr="00000000">
        <w:rPr>
          <w:rFonts w:ascii="Montserrat" w:cs="Montserrat" w:eastAsia="Montserrat" w:hAnsi="Montserrat"/>
          <w:color w:val="161615"/>
          <w:sz w:val="20"/>
          <w:szCs w:val="20"/>
          <w:rtl w:val="0"/>
        </w:rPr>
        <w:t xml:space="preserve">Genom att skicka in underlaget godkänner jag att uppgifterna används för planering/offert enligt vår integritetspolicy (snek.se/integritetspolicy).</w:t>
      </w:r>
    </w:p>
    <w:p w:rsidR="00000000" w:rsidDel="00000000" w:rsidP="00000000" w:rsidRDefault="00000000" w:rsidRPr="00000000" w14:paraId="00000038">
      <w:pPr>
        <w:rPr>
          <w:rFonts w:ascii="Montserrat" w:cs="Montserrat" w:eastAsia="Montserrat" w:hAnsi="Montserrat"/>
          <w:b w:val="1"/>
          <w:color w:val="3a353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headerReference r:id="rId14" w:type="even"/>
      <w:footerReference r:id="rId15" w:type="default"/>
      <w:footerReference r:id="rId16" w:type="first"/>
      <w:footerReference r:id="rId17" w:type="even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rimson Tex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ind w:left="5760" w:firstLine="0"/>
      <w:jc w:val="righ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ind w:left="5760" w:firstLine="0"/>
      <w:jc w:val="right"/>
      <w:rPr>
        <w:rFonts w:ascii="Crimson Text" w:cs="Crimson Text" w:eastAsia="Crimson Text" w:hAnsi="Crimson Text"/>
        <w:color w:val="2e2e2d"/>
        <w:sz w:val="20"/>
        <w:szCs w:val="20"/>
      </w:rPr>
    </w:pPr>
    <w:r w:rsidDel="00000000" w:rsidR="00000000" w:rsidRPr="00000000">
      <w:rPr>
        <w:rFonts w:ascii="Crimson Text" w:cs="Crimson Text" w:eastAsia="Crimson Text" w:hAnsi="Crimson Text"/>
        <w:color w:val="2e2e2d"/>
        <w:sz w:val="20"/>
        <w:szCs w:val="20"/>
        <w:rtl w:val="0"/>
      </w:rPr>
      <w:t xml:space="preserve">Törefors 225</w:t>
    </w:r>
  </w:p>
  <w:p w:rsidR="00000000" w:rsidDel="00000000" w:rsidP="00000000" w:rsidRDefault="00000000" w:rsidRPr="00000000" w14:paraId="0000003E">
    <w:pPr>
      <w:ind w:left="5760" w:firstLine="0"/>
      <w:jc w:val="right"/>
      <w:rPr>
        <w:rFonts w:ascii="Crimson Text" w:cs="Crimson Text" w:eastAsia="Crimson Text" w:hAnsi="Crimson Text"/>
        <w:color w:val="2e2e2d"/>
        <w:sz w:val="20"/>
        <w:szCs w:val="20"/>
      </w:rPr>
    </w:pPr>
    <w:r w:rsidDel="00000000" w:rsidR="00000000" w:rsidRPr="00000000">
      <w:rPr>
        <w:rFonts w:ascii="Crimson Text" w:cs="Crimson Text" w:eastAsia="Crimson Text" w:hAnsi="Crimson Text"/>
        <w:color w:val="2e2e2d"/>
        <w:sz w:val="20"/>
        <w:szCs w:val="20"/>
        <w:rtl w:val="0"/>
      </w:rPr>
      <w:t xml:space="preserve">SE-952 44 Töre</w:t>
    </w:r>
  </w:p>
  <w:p w:rsidR="00000000" w:rsidDel="00000000" w:rsidP="00000000" w:rsidRDefault="00000000" w:rsidRPr="00000000" w14:paraId="0000003F">
    <w:pPr>
      <w:ind w:left="5760" w:firstLine="0"/>
      <w:jc w:val="right"/>
      <w:rPr>
        <w:rFonts w:ascii="Crimson Text" w:cs="Crimson Text" w:eastAsia="Crimson Text" w:hAnsi="Crimson Text"/>
        <w:color w:val="2e2e2d"/>
        <w:sz w:val="20"/>
        <w:szCs w:val="20"/>
      </w:rPr>
    </w:pPr>
    <w:r w:rsidDel="00000000" w:rsidR="00000000" w:rsidRPr="00000000">
      <w:rPr>
        <w:rFonts w:ascii="Crimson Text" w:cs="Crimson Text" w:eastAsia="Crimson Text" w:hAnsi="Crimson Text"/>
        <w:color w:val="2e2e2d"/>
        <w:sz w:val="20"/>
        <w:szCs w:val="20"/>
        <w:rtl w:val="0"/>
      </w:rPr>
      <w:t xml:space="preserve">tfn +46 923 665 70</w:t>
    </w:r>
  </w:p>
  <w:p w:rsidR="00000000" w:rsidDel="00000000" w:rsidP="00000000" w:rsidRDefault="00000000" w:rsidRPr="00000000" w14:paraId="00000040">
    <w:pPr>
      <w:ind w:left="5760" w:firstLine="0"/>
      <w:jc w:val="right"/>
      <w:rPr>
        <w:rFonts w:ascii="Crimson Text" w:cs="Crimson Text" w:eastAsia="Crimson Text" w:hAnsi="Crimson Text"/>
        <w:color w:val="2e2e2d"/>
        <w:sz w:val="20"/>
        <w:szCs w:val="20"/>
      </w:rPr>
    </w:pPr>
    <w:r w:rsidDel="00000000" w:rsidR="00000000" w:rsidRPr="00000000">
      <w:rPr>
        <w:rFonts w:ascii="Crimson Text" w:cs="Crimson Text" w:eastAsia="Crimson Text" w:hAnsi="Crimson Text"/>
        <w:color w:val="2e2e2d"/>
        <w:sz w:val="20"/>
        <w:szCs w:val="20"/>
        <w:rtl w:val="0"/>
      </w:rPr>
      <w:t xml:space="preserve">org. nr. 559206-5055</w:t>
    </w:r>
  </w:p>
  <w:p w:rsidR="00000000" w:rsidDel="00000000" w:rsidP="00000000" w:rsidRDefault="00000000" w:rsidRPr="00000000" w14:paraId="00000041">
    <w:pPr>
      <w:ind w:left="5760" w:firstLine="0"/>
      <w:jc w:val="right"/>
      <w:rPr/>
    </w:pPr>
    <w:r w:rsidDel="00000000" w:rsidR="00000000" w:rsidRPr="00000000">
      <w:rPr>
        <w:rFonts w:ascii="Crimson Text" w:cs="Crimson Text" w:eastAsia="Crimson Text" w:hAnsi="Crimson Text"/>
        <w:color w:val="2e2e2d"/>
        <w:sz w:val="20"/>
        <w:szCs w:val="20"/>
        <w:rtl w:val="0"/>
      </w:rPr>
      <w:t xml:space="preserve">snêk.se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ind w:left="7200" w:firstLine="0"/>
      <w:rPr/>
    </w:pPr>
    <w:r w:rsidDel="00000000" w:rsidR="00000000" w:rsidRPr="00000000">
      <w:rPr/>
      <w:drawing>
        <wp:inline distB="114300" distT="114300" distL="114300" distR="114300">
          <wp:extent cx="985838" cy="405034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5838" cy="40503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ind w:left="7200" w:firstLine="0"/>
      <w:rPr/>
    </w:pPr>
    <w:r w:rsidDel="00000000" w:rsidR="00000000" w:rsidRPr="00000000">
      <w:rPr/>
      <w:drawing>
        <wp:inline distB="114300" distT="114300" distL="114300" distR="114300">
          <wp:extent cx="985838" cy="405034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5838" cy="40503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ind w:left="7200" w:firstLine="0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1.png"/><Relationship Id="rId13" Type="http://schemas.openxmlformats.org/officeDocument/2006/relationships/header" Target="head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jpg"/><Relationship Id="rId15" Type="http://schemas.openxmlformats.org/officeDocument/2006/relationships/footer" Target="footer2.xml"/><Relationship Id="rId14" Type="http://schemas.openxmlformats.org/officeDocument/2006/relationships/header" Target="header3.xml"/><Relationship Id="rId17" Type="http://schemas.openxmlformats.org/officeDocument/2006/relationships/footer" Target="footer3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7.jpg"/><Relationship Id="rId8" Type="http://schemas.openxmlformats.org/officeDocument/2006/relationships/image" Target="media/image4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CrimsonText-regular.ttf"/><Relationship Id="rId6" Type="http://schemas.openxmlformats.org/officeDocument/2006/relationships/font" Target="fonts/CrimsonText-bold.ttf"/><Relationship Id="rId7" Type="http://schemas.openxmlformats.org/officeDocument/2006/relationships/font" Target="fonts/CrimsonText-italic.ttf"/><Relationship Id="rId8" Type="http://schemas.openxmlformats.org/officeDocument/2006/relationships/font" Target="fonts/CrimsonTex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